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71" w:rsidRPr="00601101" w:rsidRDefault="00E25371" w:rsidP="00E253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601101">
        <w:rPr>
          <w:rFonts w:ascii="Times New Roman CYR" w:eastAsia="Times New Roman" w:hAnsi="Times New Roman CYR" w:cs="Times New Roman CYR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DB65439" wp14:editId="26C9D631">
            <wp:simplePos x="0" y="0"/>
            <wp:positionH relativeFrom="column">
              <wp:posOffset>2482215</wp:posOffset>
            </wp:positionH>
            <wp:positionV relativeFrom="paragraph">
              <wp:posOffset>393700</wp:posOffset>
            </wp:positionV>
            <wp:extent cx="3620135" cy="2714625"/>
            <wp:effectExtent l="0" t="0" r="0" b="9525"/>
            <wp:wrapTight wrapText="bothSides">
              <wp:wrapPolygon edited="0">
                <wp:start x="0" y="0"/>
                <wp:lineTo x="0" y="21524"/>
                <wp:lineTo x="21483" y="21524"/>
                <wp:lineTo x="21483" y="0"/>
                <wp:lineTo x="0" y="0"/>
              </wp:wrapPolygon>
            </wp:wrapTight>
            <wp:docPr id="11" name="Рисунок 11" descr="C:\Users\lvg\Desktop\Фотки\фото школы разные\Лучшие школы.Фото\1 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vg\Desktop\Фотки\фото школы разные\Лучшие школы.Фото\1 0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13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10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МБОУ «Андрейковская СОШ» Вяземского района Смоленской области находится в селе </w:t>
      </w:r>
      <w:proofErr w:type="spellStart"/>
      <w:r w:rsidRPr="0060110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Андрейково</w:t>
      </w:r>
      <w:proofErr w:type="spellEnd"/>
      <w:r w:rsidRPr="0060110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. Учреждение сдано в эксплуатацию 1 сентября 1987 года. В школе имеется пришкольный интернат (на 20 мест), дошкольные группы.</w:t>
      </w:r>
    </w:p>
    <w:p w:rsidR="00E25371" w:rsidRPr="00601101" w:rsidRDefault="00E25371" w:rsidP="00E253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60110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В селе </w:t>
      </w:r>
      <w:proofErr w:type="spellStart"/>
      <w:r w:rsidRPr="0060110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Андрейково</w:t>
      </w:r>
      <w:proofErr w:type="spellEnd"/>
      <w:r w:rsidRPr="0060110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проживает 1500 человек. На территории села находится Центральный Районный Дом культуры, фельдшерско-акушерский пункт, сельская библиотека, сельскохозяйственное предприятие, Вяземская станция агрохимической службы, станция защиты растений, небольшие торговые предприятия.</w:t>
      </w:r>
    </w:p>
    <w:p w:rsidR="00E25371" w:rsidRPr="00601101" w:rsidRDefault="00E25371" w:rsidP="00E253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школе обучается </w:t>
      </w:r>
      <w:r w:rsidRPr="00601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A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</w:t>
      </w:r>
      <w:r w:rsidRPr="0060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из 5 сёл </w:t>
      </w:r>
      <w:proofErr w:type="spellStart"/>
      <w:r w:rsidRPr="006011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Андрейковского</w:t>
      </w:r>
      <w:proofErr w:type="spellEnd"/>
      <w:r w:rsidRPr="0060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  <w:r w:rsidRPr="0060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15% обучающихся приезжают из г. Вязьмы,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человек проживают в пришкольном интернате, 26 человек доставляется школьным автобусом из близлежащих населенных пунктов,</w:t>
      </w:r>
      <w:r w:rsidRPr="0060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Pr="0060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дошкольных групп.</w:t>
      </w:r>
    </w:p>
    <w:p w:rsidR="00E25371" w:rsidRPr="00601101" w:rsidRDefault="00E25371" w:rsidP="00E253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школы – 21 человек, 67% из них имеют высшую квалификационную категорию, 24%-первую, 36% учителей победители конкурса лучших учителей в рамках ПНП «Образование».</w:t>
      </w:r>
    </w:p>
    <w:p w:rsidR="00E25371" w:rsidRDefault="00E25371" w:rsidP="00E253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Материально-техническую базу школы составляют 16 учебных кабинетов, компьютерный класс, мультимедийный класс, кабинет </w:t>
      </w:r>
      <w:proofErr w:type="spellStart"/>
      <w:r w:rsidRPr="0060110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60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школьная библиотека, медицинский кабинет, кабинет психологической разгрузки, логопедический кабинет, школьная столовая, 2 спортивных зала, тренажёрный зал.</w:t>
      </w:r>
    </w:p>
    <w:p w:rsidR="00E25371" w:rsidRPr="00601101" w:rsidRDefault="00E25371" w:rsidP="00E253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проекта </w:t>
      </w:r>
      <w:r w:rsidRPr="004464E6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«Село-территория детства»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был проведен мониторинг состава семей.</w:t>
      </w:r>
    </w:p>
    <w:p w:rsidR="00E25371" w:rsidRPr="00601101" w:rsidRDefault="00E25371" w:rsidP="00E253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371" w:rsidRDefault="00E25371" w:rsidP="00E253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Всего детей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257</w:t>
      </w:r>
    </w:p>
    <w:p w:rsidR="00E25371" w:rsidRPr="00601101" w:rsidRDefault="00E25371" w:rsidP="00E253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1101">
        <w:rPr>
          <w:rFonts w:ascii="Times New Roman" w:hAnsi="Times New Roman" w:cs="Times New Roman"/>
          <w:b/>
          <w:sz w:val="28"/>
          <w:szCs w:val="28"/>
        </w:rPr>
        <w:t>Из них: мальчиков – 121</w:t>
      </w:r>
      <w:r w:rsidRPr="00601101">
        <w:rPr>
          <w:rFonts w:ascii="Times New Roman" w:hAnsi="Times New Roman" w:cs="Times New Roman"/>
          <w:sz w:val="28"/>
          <w:szCs w:val="28"/>
        </w:rPr>
        <w:t>,</w:t>
      </w:r>
      <w:r w:rsidRPr="00601101">
        <w:rPr>
          <w:rFonts w:ascii="Times New Roman" w:hAnsi="Times New Roman" w:cs="Times New Roman"/>
          <w:b/>
          <w:sz w:val="28"/>
          <w:szCs w:val="28"/>
        </w:rPr>
        <w:t xml:space="preserve"> девочек – 136</w:t>
      </w:r>
    </w:p>
    <w:p w:rsidR="00E25371" w:rsidRPr="00601101" w:rsidRDefault="00E25371" w:rsidP="00E25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1101">
        <w:rPr>
          <w:rFonts w:ascii="Times New Roman" w:hAnsi="Times New Roman" w:cs="Times New Roman"/>
          <w:sz w:val="28"/>
          <w:szCs w:val="28"/>
        </w:rPr>
        <w:t>- лишенных родительских прав – 3;</w:t>
      </w:r>
    </w:p>
    <w:p w:rsidR="00E25371" w:rsidRPr="00601101" w:rsidRDefault="00E25371" w:rsidP="00E25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1101">
        <w:rPr>
          <w:rFonts w:ascii="Times New Roman" w:hAnsi="Times New Roman" w:cs="Times New Roman"/>
          <w:sz w:val="28"/>
          <w:szCs w:val="28"/>
        </w:rPr>
        <w:t>- количество малообеспеченных семей – 22 (73 ребенка);</w:t>
      </w:r>
    </w:p>
    <w:p w:rsidR="00E25371" w:rsidRPr="00601101" w:rsidRDefault="00E25371" w:rsidP="00E25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1101">
        <w:rPr>
          <w:rFonts w:ascii="Times New Roman" w:hAnsi="Times New Roman" w:cs="Times New Roman"/>
          <w:sz w:val="28"/>
          <w:szCs w:val="28"/>
        </w:rPr>
        <w:t>- количество многодетных семей – 21 (67 детей);</w:t>
      </w:r>
    </w:p>
    <w:p w:rsidR="00E25371" w:rsidRPr="00601101" w:rsidRDefault="00E25371" w:rsidP="00E25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1101">
        <w:rPr>
          <w:rFonts w:ascii="Times New Roman" w:hAnsi="Times New Roman" w:cs="Times New Roman"/>
          <w:sz w:val="28"/>
          <w:szCs w:val="28"/>
        </w:rPr>
        <w:t>- количество опекаемых – 3 чел., опекунов – 3 чел.;</w:t>
      </w:r>
    </w:p>
    <w:p w:rsidR="00E25371" w:rsidRDefault="00E25371" w:rsidP="00E25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детей-инвалидов – 4 чел.</w:t>
      </w:r>
    </w:p>
    <w:p w:rsidR="00E25371" w:rsidRDefault="00E25371" w:rsidP="00E253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647">
        <w:rPr>
          <w:rFonts w:ascii="Times New Roman" w:hAnsi="Times New Roman" w:cs="Times New Roman"/>
          <w:b/>
          <w:sz w:val="28"/>
          <w:szCs w:val="28"/>
        </w:rPr>
        <w:t>11.05.2018</w:t>
      </w:r>
      <w:r>
        <w:rPr>
          <w:rFonts w:ascii="Times New Roman" w:hAnsi="Times New Roman" w:cs="Times New Roman"/>
          <w:sz w:val="28"/>
          <w:szCs w:val="28"/>
        </w:rPr>
        <w:t xml:space="preserve">  на общешкольном собрании Главой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Яровининым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и директором МБОУ «Андрейковская СОШ» Галецкой Л.В. проведена презентация проекта </w:t>
      </w:r>
      <w:r w:rsidRPr="00666BB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«Село-территория детства»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родителей, обучающихся и представителей сельской общественности.</w:t>
      </w:r>
    </w:p>
    <w:p w:rsidR="00E25371" w:rsidRDefault="00E25371" w:rsidP="00E253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666BB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Информационное наполнение участия в конкурсе на презентационной странице в социальной сети </w:t>
      </w:r>
      <w:proofErr w:type="spellStart"/>
      <w:r w:rsidRPr="00666BB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Facebook</w:t>
      </w:r>
      <w:proofErr w:type="spellEnd"/>
      <w:r w:rsidRPr="00666BB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сайты организаций, портал «</w:t>
      </w:r>
      <w:proofErr w:type="gramStart"/>
      <w:r w:rsidRPr="00666BB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Я-родитель</w:t>
      </w:r>
      <w:proofErr w:type="gramEnd"/>
      <w:r w:rsidRPr="00666BB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», Фонд поддержки детей, Ассоциация малых и средних городов России, Институт развития местных сообществ и сайте школы обеспечив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ал модератор Щербакова Марина В</w:t>
      </w:r>
      <w:r w:rsidRPr="00666BB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ладимировна, заместитель директора по воспитательной работе.</w:t>
      </w:r>
    </w:p>
    <w:p w:rsidR="00E25371" w:rsidRDefault="00E25371" w:rsidP="00E253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11.05. 2018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Шахина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С.В., учитель английского языка провела конкурс чтецов на английском языке «Дети верят в чудеса». В конкурсе участвовало 18 человек, из них четверо детей из неблагополучных семей.</w:t>
      </w:r>
    </w:p>
    <w:p w:rsidR="00E25371" w:rsidRDefault="00E25371" w:rsidP="00E253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22.05.2018 Конкурсное задание «Дети верят в чудеса» прошло на базе школы. </w:t>
      </w:r>
    </w:p>
    <w:p w:rsidR="00E25371" w:rsidRDefault="00E25371" w:rsidP="00E253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549C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Конкурсное задание «Дети верят в чудеса»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включало несколько мероприятий.</w:t>
      </w:r>
    </w:p>
    <w:p w:rsidR="00E25371" w:rsidRDefault="00E25371" w:rsidP="00E2537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1037C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День защиты детей.</w:t>
      </w:r>
    </w:p>
    <w:p w:rsidR="00E25371" w:rsidRDefault="00E25371" w:rsidP="00E253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Открытие Дня защиты детей прошло в актовом зале Андрейковской средней школы. Волонтеры детского объединения «Хранители» и участники детского ансамбля «Радуга» было подготовлено театрализованное представление «Дети верят в чудеса» по мотивам детских сказок. В спектакле приняло участие 12 детей из малообеспеченных семей, 2 ребенка из семей лишенных родительских прав, 29 многодетных семей с детьми и родителями. Волонтерами из Детской художественной школы г. Вязьма проведен конкурс рисунков на асфальте на тему «Дети верят в чудеса». В конкурсе приняло участие 101 человек, из них 2 ребенка-инвалида и 45 детей из малообеспеченных семей (62%). Подведены результаты, победители и призеры награждены грамотами.</w:t>
      </w:r>
    </w:p>
    <w:p w:rsidR="00E25371" w:rsidRDefault="00E25371" w:rsidP="00E253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Волонтеры из Дома детского творчества провели фестиваль дворовых игр. В спортивных состязаниях приняли участие 4 папы, 9 мам и 38 детей, из которых 1 ребенок с ОВЗ,3 опекуна и 3 опекаемых ребенка. Победители были награждены сладкими подарками и грамотами.</w:t>
      </w:r>
    </w:p>
    <w:p w:rsidR="00E25371" w:rsidRDefault="00E25371" w:rsidP="00E253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1C2796" wp14:editId="692764A8">
            <wp:extent cx="3952875" cy="2965863"/>
            <wp:effectExtent l="0" t="0" r="0" b="6350"/>
            <wp:docPr id="5" name="Рисунок 5" descr="C:\Users\lvg\Desktop\Методработа\ГОРОД\IMG_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vg\Desktop\Методработа\ГОРОД\IMG_23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518" cy="296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371" w:rsidRPr="001037C0" w:rsidRDefault="00E25371" w:rsidP="00E253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Привлечение волонтеров-активистов способствовало налаживанию позитивных детско-родительских отношений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повышению ответственности родителей за воспитание детей, расширению социальных контактов детей-инвалидов и детей с ОВЗ.</w:t>
      </w:r>
      <w:bookmarkStart w:id="0" w:name="_GoBack"/>
      <w:bookmarkEnd w:id="0"/>
    </w:p>
    <w:sectPr w:rsidR="00E25371" w:rsidRPr="0010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46"/>
    <w:rsid w:val="00B12EB9"/>
    <w:rsid w:val="00E25371"/>
    <w:rsid w:val="00F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lvg</dc:creator>
  <cp:keywords/>
  <dc:description/>
  <cp:lastModifiedBy>lvg</cp:lastModifiedBy>
  <cp:revision>2</cp:revision>
  <dcterms:created xsi:type="dcterms:W3CDTF">2018-09-18T08:51:00Z</dcterms:created>
  <dcterms:modified xsi:type="dcterms:W3CDTF">2018-09-18T08:53:00Z</dcterms:modified>
</cp:coreProperties>
</file>